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520" w:rsidRPr="005255C3" w:rsidRDefault="002A6520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55C3">
        <w:rPr>
          <w:color w:val="000000"/>
          <w:sz w:val="28"/>
          <w:szCs w:val="28"/>
        </w:rPr>
        <w:t>Avvocato</w:t>
      </w:r>
      <w:r w:rsidR="00D1418A">
        <w:rPr>
          <w:color w:val="000000"/>
          <w:sz w:val="28"/>
          <w:szCs w:val="28"/>
        </w:rPr>
        <w:t>……………………………….</w:t>
      </w:r>
    </w:p>
    <w:p w:rsidR="002A6520" w:rsidRPr="005255C3" w:rsidRDefault="002A6520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751A6" w:rsidRPr="005255C3" w:rsidRDefault="001751A6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55C3">
        <w:rPr>
          <w:color w:val="000000"/>
          <w:sz w:val="28"/>
          <w:szCs w:val="28"/>
        </w:rPr>
        <w:t>Al Presidente dell’ordine degli avvocati</w:t>
      </w:r>
    </w:p>
    <w:p w:rsidR="001751A6" w:rsidRDefault="001751A6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55C3">
        <w:rPr>
          <w:color w:val="000000"/>
          <w:sz w:val="28"/>
          <w:szCs w:val="28"/>
        </w:rPr>
        <w:t>di ………………………………………</w:t>
      </w:r>
    </w:p>
    <w:p w:rsidR="00A65880" w:rsidRPr="005255C3" w:rsidRDefault="00A65880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PEC</w:t>
      </w:r>
    </w:p>
    <w:p w:rsidR="001751A6" w:rsidRPr="005255C3" w:rsidRDefault="001751A6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A6520" w:rsidRPr="005255C3" w:rsidRDefault="002A6520" w:rsidP="005142BF">
      <w:pPr>
        <w:pStyle w:val="NormaleWe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55C3">
        <w:rPr>
          <w:color w:val="000000"/>
          <w:sz w:val="28"/>
          <w:szCs w:val="28"/>
        </w:rPr>
        <w:t>Egregio Presidente,</w:t>
      </w:r>
    </w:p>
    <w:p w:rsidR="002A6520" w:rsidRPr="005255C3" w:rsidRDefault="002A6520" w:rsidP="005142BF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55C3">
        <w:rPr>
          <w:rFonts w:ascii="Times New Roman" w:hAnsi="Times New Roman" w:cs="Times New Roman"/>
          <w:color w:val="000000"/>
          <w:sz w:val="28"/>
          <w:szCs w:val="28"/>
        </w:rPr>
        <w:t xml:space="preserve">con la presente comunico la mia disponibilità ad autenticare le sottoscrizioni per i </w:t>
      </w:r>
      <w:r w:rsidR="00D1418A">
        <w:rPr>
          <w:rFonts w:ascii="Times New Roman" w:hAnsi="Times New Roman" w:cs="Times New Roman"/>
          <w:color w:val="000000"/>
          <w:sz w:val="28"/>
          <w:szCs w:val="28"/>
        </w:rPr>
        <w:t xml:space="preserve">sei </w:t>
      </w:r>
      <w:r w:rsidRPr="005255C3">
        <w:rPr>
          <w:rFonts w:ascii="Times New Roman" w:hAnsi="Times New Roman" w:cs="Times New Roman"/>
          <w:color w:val="000000"/>
          <w:sz w:val="28"/>
          <w:szCs w:val="28"/>
        </w:rPr>
        <w:t>referendum abrogativ</w:t>
      </w:r>
      <w:r w:rsidRPr="005255C3">
        <w:rPr>
          <w:color w:val="000000"/>
          <w:sz w:val="28"/>
          <w:szCs w:val="28"/>
        </w:rPr>
        <w:t>i</w:t>
      </w:r>
      <w:r w:rsidRPr="005255C3">
        <w:rPr>
          <w:rFonts w:ascii="Times New Roman" w:hAnsi="Times New Roman" w:cs="Times New Roman"/>
          <w:color w:val="000000"/>
          <w:sz w:val="28"/>
          <w:szCs w:val="28"/>
        </w:rPr>
        <w:t xml:space="preserve"> pubblicat</w:t>
      </w:r>
      <w:r w:rsidRPr="005255C3">
        <w:rPr>
          <w:color w:val="000000"/>
          <w:sz w:val="28"/>
          <w:szCs w:val="28"/>
        </w:rPr>
        <w:t>i</w:t>
      </w:r>
      <w:r w:rsidRPr="005255C3">
        <w:rPr>
          <w:rFonts w:ascii="Times New Roman" w:hAnsi="Times New Roman" w:cs="Times New Roman"/>
          <w:color w:val="000000"/>
          <w:sz w:val="28"/>
          <w:szCs w:val="28"/>
        </w:rPr>
        <w:t xml:space="preserve"> in Gazzetta Ufficiale Serie Generale n. </w:t>
      </w:r>
      <w:r w:rsidR="005255C3" w:rsidRPr="0052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132 del 4 giugno 2021</w:t>
      </w:r>
      <w:r w:rsidR="005255C3" w:rsidRPr="0052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  <w:r w:rsidRPr="005255C3">
        <w:rPr>
          <w:rFonts w:ascii="Times New Roman" w:hAnsi="Times New Roman" w:cs="Times New Roman"/>
          <w:sz w:val="28"/>
          <w:szCs w:val="28"/>
        </w:rPr>
        <w:t>propost</w:t>
      </w:r>
      <w:r w:rsidR="00A65880">
        <w:rPr>
          <w:rFonts w:ascii="Times New Roman" w:hAnsi="Times New Roman" w:cs="Times New Roman"/>
          <w:sz w:val="28"/>
          <w:szCs w:val="28"/>
        </w:rPr>
        <w:t>i</w:t>
      </w:r>
      <w:r w:rsidRPr="005255C3">
        <w:rPr>
          <w:rFonts w:ascii="Times New Roman" w:hAnsi="Times New Roman" w:cs="Times New Roman"/>
          <w:sz w:val="28"/>
          <w:szCs w:val="28"/>
        </w:rPr>
        <w:t xml:space="preserve"> dal Comitato Promotore Referendum </w:t>
      </w:r>
      <w:r w:rsidR="005255C3" w:rsidRPr="005255C3">
        <w:rPr>
          <w:rFonts w:ascii="Times New Roman" w:hAnsi="Times New Roman" w:cs="Times New Roman"/>
          <w:sz w:val="28"/>
          <w:szCs w:val="28"/>
        </w:rPr>
        <w:t xml:space="preserve">Giustizia </w:t>
      </w:r>
      <w:r w:rsidR="005255C3" w:rsidRPr="005255C3">
        <w:rPr>
          <w:rFonts w:ascii="Times New Roman" w:hAnsi="Times New Roman" w:cs="Times New Roman"/>
          <w:color w:val="000000"/>
          <w:sz w:val="28"/>
          <w:szCs w:val="28"/>
        </w:rPr>
        <w:t>Giusta</w:t>
      </w:r>
      <w:r w:rsidRPr="005255C3">
        <w:rPr>
          <w:rFonts w:ascii="Times New Roman" w:hAnsi="Times New Roman" w:cs="Times New Roman"/>
          <w:color w:val="000000"/>
          <w:sz w:val="28"/>
          <w:szCs w:val="28"/>
        </w:rPr>
        <w:t xml:space="preserve">, ai sensi dell’art. 14 della legge 53/1990 così come modificato dalla legge n. 120/2020 di conversione del c.d. Decreto semplificazioni (D.L. 76/2020) che prevede “la competenza ad eseguire le autenticazioni” delle sottoscrizioni per la convocazione di Referendum anche </w:t>
      </w:r>
      <w:r w:rsidR="0034671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AA504C">
        <w:rPr>
          <w:rFonts w:ascii="Times New Roman" w:hAnsi="Times New Roman" w:cs="Times New Roman"/>
          <w:color w:val="000000"/>
          <w:sz w:val="28"/>
          <w:szCs w:val="28"/>
        </w:rPr>
        <w:t>gli</w:t>
      </w:r>
      <w:r w:rsidR="00346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5C3">
        <w:rPr>
          <w:rFonts w:ascii="Times New Roman" w:hAnsi="Times New Roman" w:cs="Times New Roman"/>
          <w:color w:val="000000"/>
          <w:sz w:val="28"/>
          <w:szCs w:val="28"/>
        </w:rPr>
        <w:t>“avvocati iscritti all’albo che abbiano comunicato la loro disponibilità all’ordine di appartenenza (…)”.</w:t>
      </w:r>
    </w:p>
    <w:p w:rsidR="001751A6" w:rsidRPr="005255C3" w:rsidRDefault="001751A6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751A6" w:rsidRPr="005255C3" w:rsidRDefault="001751A6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D02C5" w:rsidRPr="005142BF" w:rsidRDefault="002A6520" w:rsidP="005142BF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55C3">
        <w:rPr>
          <w:color w:val="000000"/>
          <w:sz w:val="28"/>
          <w:szCs w:val="28"/>
        </w:rPr>
        <w:t>Firma</w:t>
      </w:r>
      <w:bookmarkStart w:id="0" w:name="_GoBack"/>
      <w:bookmarkEnd w:id="0"/>
    </w:p>
    <w:sectPr w:rsidR="003D02C5" w:rsidRPr="005142BF" w:rsidSect="00A53A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20"/>
    <w:rsid w:val="000B0A4D"/>
    <w:rsid w:val="001751A6"/>
    <w:rsid w:val="002A6520"/>
    <w:rsid w:val="00346717"/>
    <w:rsid w:val="003D02C5"/>
    <w:rsid w:val="003E1BE4"/>
    <w:rsid w:val="005142BF"/>
    <w:rsid w:val="005255C3"/>
    <w:rsid w:val="00A53A08"/>
    <w:rsid w:val="00A65880"/>
    <w:rsid w:val="00AA504C"/>
    <w:rsid w:val="00D1418A"/>
    <w:rsid w:val="00E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FC6F8"/>
  <w15:chartTrackingRefBased/>
  <w15:docId w15:val="{435EBCC1-2723-324E-92E5-1E869B2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65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2B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2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Turco</dc:creator>
  <cp:keywords/>
  <dc:description/>
  <cp:lastModifiedBy>Maurizio Turco</cp:lastModifiedBy>
  <cp:revision>1</cp:revision>
  <dcterms:created xsi:type="dcterms:W3CDTF">2021-06-09T13:49:00Z</dcterms:created>
  <dcterms:modified xsi:type="dcterms:W3CDTF">2021-06-10T15:19:00Z</dcterms:modified>
</cp:coreProperties>
</file>